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>
      <v:fill r:id="rId3" o:title="ورق معاد تصنيعه" type="tile"/>
    </v:background>
  </w:background>
  <w:body>
    <w:p w:rsidR="00803AFD" w:rsidRPr="00803AFD" w:rsidRDefault="00803AFD" w:rsidP="00803AFD">
      <w:pPr>
        <w:jc w:val="center"/>
        <w:rPr>
          <w:rFonts w:cs="Andalus"/>
          <w:color w:val="000000" w:themeColor="text1"/>
          <w:sz w:val="96"/>
          <w:szCs w:val="96"/>
        </w:rPr>
      </w:pPr>
      <w:r w:rsidRPr="00803AFD">
        <w:rPr>
          <w:rFonts w:cs="Andalus" w:hint="cs"/>
          <w:color w:val="000000" w:themeColor="text1"/>
          <w:sz w:val="96"/>
          <w:szCs w:val="96"/>
          <w:rtl/>
          <w:lang w:bidi="ar-SA"/>
        </w:rPr>
        <w:t>بسم الله الرحمن الرحيم</w:t>
      </w:r>
    </w:p>
    <w:p w:rsidR="00803AFD" w:rsidRPr="00476B0A" w:rsidRDefault="00803AFD" w:rsidP="00803AFD">
      <w:pPr>
        <w:rPr>
          <w:rFonts w:ascii="Tahoma"/>
          <w:b/>
          <w:bCs/>
          <w:color w:val="000000" w:themeColor="text1"/>
          <w:sz w:val="28"/>
          <w:szCs w:val="28"/>
        </w:rPr>
      </w:pPr>
      <w:r w:rsidRPr="00476B0A">
        <w:rPr>
          <w:rFonts w:ascii="Arial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476B0A">
        <w:rPr>
          <w:rFonts w:hint="cs"/>
          <w:b/>
          <w:bCs/>
          <w:color w:val="000000" w:themeColor="text1"/>
          <w:sz w:val="28"/>
          <w:szCs w:val="28"/>
          <w:rtl/>
          <w:lang w:bidi="ar-SA"/>
        </w:rPr>
        <w:t xml:space="preserve">المادة </w:t>
      </w:r>
      <w:r w:rsidRPr="00476B0A">
        <w:rPr>
          <w:rFonts w:ascii="Arial" w:hint="cs"/>
          <w:b/>
          <w:bCs/>
          <w:color w:val="000000" w:themeColor="text1"/>
          <w:sz w:val="28"/>
          <w:szCs w:val="28"/>
          <w:rtl/>
        </w:rPr>
        <w:t>:</w:t>
      </w:r>
      <w:r w:rsidRPr="00476B0A">
        <w:rPr>
          <w:rFonts w:hint="cs"/>
          <w:b/>
          <w:bCs/>
          <w:color w:val="000000" w:themeColor="text1"/>
          <w:sz w:val="28"/>
          <w:szCs w:val="28"/>
          <w:rtl/>
          <w:lang w:bidi="ar-SA"/>
        </w:rPr>
        <w:t xml:space="preserve">التربية الإسلامية                                     الصف </w:t>
      </w:r>
      <w:r w:rsidRPr="00476B0A">
        <w:rPr>
          <w:rFonts w:ascii="Arial" w:hint="cs"/>
          <w:b/>
          <w:bCs/>
          <w:color w:val="000000" w:themeColor="text1"/>
          <w:sz w:val="28"/>
          <w:szCs w:val="28"/>
          <w:rtl/>
        </w:rPr>
        <w:t>:</w:t>
      </w:r>
      <w:r w:rsidRPr="00476B0A">
        <w:rPr>
          <w:rFonts w:hint="cs"/>
          <w:b/>
          <w:bCs/>
          <w:color w:val="000000" w:themeColor="text1"/>
          <w:sz w:val="28"/>
          <w:szCs w:val="28"/>
          <w:rtl/>
          <w:lang w:bidi="ar-SA"/>
        </w:rPr>
        <w:t>الخامس الأساسي</w:t>
      </w:r>
      <w:r w:rsidRPr="00476B0A">
        <w:rPr>
          <w:rFonts w:ascii="Arial" w:hint="cs"/>
          <w:b/>
          <w:bCs/>
          <w:color w:val="000000" w:themeColor="text1"/>
          <w:sz w:val="28"/>
          <w:szCs w:val="28"/>
          <w:rtl/>
        </w:rPr>
        <w:t xml:space="preserve"> </w:t>
      </w:r>
    </w:p>
    <w:p w:rsidR="00803AFD" w:rsidRPr="00476B0A" w:rsidRDefault="00803AFD" w:rsidP="00803AFD">
      <w:pPr>
        <w:rPr>
          <w:rFonts w:ascii="Tahoma"/>
          <w:b/>
          <w:bCs/>
          <w:color w:val="000000" w:themeColor="text1"/>
          <w:sz w:val="28"/>
          <w:szCs w:val="28"/>
        </w:rPr>
      </w:pPr>
      <w:r w:rsidRPr="00476B0A">
        <w:rPr>
          <w:rFonts w:hint="cs"/>
          <w:b/>
          <w:bCs/>
          <w:color w:val="000000" w:themeColor="text1"/>
          <w:sz w:val="28"/>
          <w:szCs w:val="28"/>
          <w:rtl/>
          <w:lang w:bidi="ar-SA"/>
        </w:rPr>
        <w:t xml:space="preserve">الموضوع </w:t>
      </w:r>
      <w:r w:rsidRPr="00476B0A">
        <w:rPr>
          <w:rFonts w:ascii="Arial" w:hint="cs"/>
          <w:b/>
          <w:bCs/>
          <w:color w:val="000000" w:themeColor="text1"/>
          <w:sz w:val="28"/>
          <w:szCs w:val="28"/>
          <w:rtl/>
        </w:rPr>
        <w:t>:</w:t>
      </w:r>
      <w:r w:rsidRPr="00476B0A">
        <w:rPr>
          <w:rFonts w:hint="cs"/>
          <w:b/>
          <w:bCs/>
          <w:color w:val="000000" w:themeColor="text1"/>
          <w:sz w:val="28"/>
          <w:szCs w:val="28"/>
          <w:rtl/>
          <w:lang w:bidi="ar-SA"/>
        </w:rPr>
        <w:t>سورة البروج</w:t>
      </w:r>
      <w:r w:rsidR="00B63DD6">
        <w:rPr>
          <w:rFonts w:hint="cs"/>
          <w:b/>
          <w:bCs/>
          <w:color w:val="000000" w:themeColor="text1"/>
          <w:sz w:val="28"/>
          <w:szCs w:val="28"/>
          <w:rtl/>
          <w:lang w:bidi="ar-SA"/>
        </w:rPr>
        <w:t>1+2</w:t>
      </w:r>
      <w:r w:rsidRPr="00476B0A">
        <w:rPr>
          <w:rFonts w:hint="cs"/>
          <w:b/>
          <w:bCs/>
          <w:color w:val="000000" w:themeColor="text1"/>
          <w:sz w:val="28"/>
          <w:szCs w:val="28"/>
          <w:rtl/>
          <w:lang w:bidi="ar-SA"/>
        </w:rPr>
        <w:t xml:space="preserve">                                     التاريخ </w:t>
      </w:r>
      <w:r w:rsidRPr="00476B0A">
        <w:rPr>
          <w:rFonts w:ascii="Arial" w:hint="cs"/>
          <w:b/>
          <w:bCs/>
          <w:color w:val="000000" w:themeColor="text1"/>
          <w:sz w:val="28"/>
          <w:szCs w:val="28"/>
          <w:rtl/>
        </w:rPr>
        <w:t xml:space="preserve">:   /       / </w:t>
      </w:r>
    </w:p>
    <w:p w:rsidR="00D651AC" w:rsidRPr="00476B0A" w:rsidRDefault="00B20801" w:rsidP="00803AFD">
      <w:pPr>
        <w:rPr>
          <w:b/>
          <w:bCs/>
          <w:color w:val="000000" w:themeColor="text1"/>
          <w:sz w:val="28"/>
          <w:szCs w:val="28"/>
          <w:lang w:bidi="ar-SA"/>
        </w:rPr>
      </w:pPr>
      <w:r w:rsidRPr="00B20801">
        <w:rPr>
          <w:rFonts w:ascii="Tahoma"/>
          <w:b/>
          <w:bCs/>
          <w:noProof/>
          <w:color w:val="000000" w:themeColor="text1"/>
          <w:sz w:val="28"/>
          <w:szCs w:val="28"/>
          <w:lang w:bidi="ar-SA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-21.75pt;margin-top:12.35pt;width:434.8pt;height:78.55pt;z-index:251660288" fillcolor="white [3201]" strokecolor="#8064a2 [3207]" strokeweight="5pt">
            <v:shadow color="#868686"/>
            <v:textbox>
              <w:txbxContent>
                <w:p w:rsidR="00803AFD" w:rsidRPr="00476B0A" w:rsidRDefault="00D651AC" w:rsidP="00D651AC">
                  <w:pPr>
                    <w:rPr>
                      <w:b/>
                      <w:bCs/>
                      <w:i/>
                      <w:iCs/>
                      <w:color w:val="002060"/>
                      <w:sz w:val="28"/>
                      <w:szCs w:val="28"/>
                      <w:rtl/>
                      <w:lang w:bidi="ar-SA"/>
                    </w:rPr>
                  </w:pPr>
                  <w:r w:rsidRPr="00476B0A">
                    <w:rPr>
                      <w:rFonts w:hint="cs"/>
                      <w:b/>
                      <w:bCs/>
                      <w:i/>
                      <w:iCs/>
                      <w:color w:val="002060"/>
                      <w:sz w:val="28"/>
                      <w:szCs w:val="28"/>
                      <w:rtl/>
                      <w:lang w:bidi="ar-SA"/>
                    </w:rPr>
                    <w:t xml:space="preserve">الأهداف: </w:t>
                  </w:r>
                  <w:r w:rsidRPr="00476B0A">
                    <w:rPr>
                      <w:rFonts w:hint="cs"/>
                      <w:b/>
                      <w:bCs/>
                      <w:i/>
                      <w:iCs/>
                      <w:color w:val="002060"/>
                      <w:sz w:val="32"/>
                      <w:szCs w:val="32"/>
                      <w:rtl/>
                      <w:lang w:bidi="ar-SA"/>
                    </w:rPr>
                    <w:t>أن تكمل الطالبة الآيات الناقصة من سورة البروج</w:t>
                  </w:r>
                </w:p>
                <w:p w:rsidR="00D651AC" w:rsidRPr="00476B0A" w:rsidRDefault="00D651AC" w:rsidP="00D651AC">
                  <w:pPr>
                    <w:rPr>
                      <w:b/>
                      <w:bCs/>
                      <w:i/>
                      <w:iCs/>
                      <w:color w:val="002060"/>
                      <w:sz w:val="32"/>
                      <w:szCs w:val="32"/>
                      <w:rtl/>
                      <w:lang w:bidi="ar-SA"/>
                    </w:rPr>
                  </w:pPr>
                  <w:r w:rsidRPr="00476B0A">
                    <w:rPr>
                      <w:rFonts w:hint="cs"/>
                      <w:b/>
                      <w:bCs/>
                      <w:i/>
                      <w:iCs/>
                      <w:color w:val="002060"/>
                      <w:sz w:val="32"/>
                      <w:szCs w:val="32"/>
                      <w:rtl/>
                      <w:lang w:bidi="ar-SA"/>
                    </w:rPr>
                    <w:t xml:space="preserve">          أن تصل الطالبة بين الكلمة ومعناها.</w:t>
                  </w:r>
                </w:p>
              </w:txbxContent>
            </v:textbox>
            <w10:wrap anchorx="page"/>
          </v:shape>
        </w:pict>
      </w:r>
      <w:r w:rsidR="00803AFD" w:rsidRPr="00476B0A">
        <w:rPr>
          <w:rFonts w:hint="cs"/>
          <w:b/>
          <w:bCs/>
          <w:color w:val="000000" w:themeColor="text1"/>
          <w:sz w:val="28"/>
          <w:szCs w:val="28"/>
          <w:rtl/>
          <w:lang w:bidi="ar-SA"/>
        </w:rPr>
        <w:t xml:space="preserve">الاسم </w:t>
      </w:r>
      <w:r w:rsidR="00803AFD" w:rsidRPr="00476B0A">
        <w:rPr>
          <w:rFonts w:ascii="Arial" w:hint="cs"/>
          <w:b/>
          <w:bCs/>
          <w:color w:val="000000" w:themeColor="text1"/>
          <w:sz w:val="28"/>
          <w:szCs w:val="28"/>
          <w:rtl/>
        </w:rPr>
        <w:t xml:space="preserve">:........................................                           </w:t>
      </w:r>
      <w:r w:rsidR="00803AFD" w:rsidRPr="00476B0A">
        <w:rPr>
          <w:rFonts w:hint="cs"/>
          <w:b/>
          <w:bCs/>
          <w:color w:val="000000" w:themeColor="text1"/>
          <w:sz w:val="28"/>
          <w:szCs w:val="28"/>
          <w:rtl/>
          <w:lang w:bidi="ar-SA"/>
        </w:rPr>
        <w:t>ورقة عمل</w:t>
      </w:r>
    </w:p>
    <w:p w:rsidR="00D651AC" w:rsidRPr="00D651AC" w:rsidRDefault="00D651AC" w:rsidP="00D651AC">
      <w:pPr>
        <w:rPr>
          <w:sz w:val="28"/>
          <w:szCs w:val="28"/>
          <w:lang w:bidi="ar-SA"/>
        </w:rPr>
      </w:pPr>
    </w:p>
    <w:p w:rsidR="00D651AC" w:rsidRPr="00D651AC" w:rsidRDefault="00D651AC" w:rsidP="00D651AC">
      <w:pPr>
        <w:rPr>
          <w:sz w:val="28"/>
          <w:szCs w:val="28"/>
          <w:lang w:bidi="ar-SA"/>
        </w:rPr>
      </w:pPr>
    </w:p>
    <w:p w:rsidR="00A41093" w:rsidRDefault="00B20801" w:rsidP="00D651AC">
      <w:pPr>
        <w:rPr>
          <w:sz w:val="28"/>
          <w:szCs w:val="28"/>
          <w:rtl/>
          <w:lang w:bidi="ar-SA"/>
        </w:rPr>
      </w:pPr>
      <w:r>
        <w:rPr>
          <w:noProof/>
          <w:sz w:val="28"/>
          <w:szCs w:val="28"/>
          <w:rtl/>
          <w:lang w:bidi="ar-SA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7" type="#_x0000_t63" style="position:absolute;left:0;text-align:left;margin-left:-3.95pt;margin-top:3.1pt;width:217.85pt;height:180.45pt;z-index:251661312" adj="-1661,3980" fillcolor="white [3201]" strokecolor="black [3200]" strokeweight="5pt">
            <v:stroke linestyle="thickThin"/>
            <v:shadow color="#868686"/>
            <v:textbox>
              <w:txbxContent>
                <w:p w:rsidR="00D651AC" w:rsidRPr="00621C92" w:rsidRDefault="00621C92" w:rsidP="00621C92">
                  <w:pPr>
                    <w:pStyle w:val="a3"/>
                    <w:rPr>
                      <w:color w:val="C00000"/>
                      <w:sz w:val="36"/>
                      <w:szCs w:val="36"/>
                    </w:rPr>
                  </w:pPr>
                  <w:r w:rsidRPr="00621C92">
                    <w:rPr>
                      <w:rFonts w:hint="cs"/>
                      <w:color w:val="C00000"/>
                      <w:sz w:val="36"/>
                      <w:szCs w:val="36"/>
                      <w:rtl/>
                      <w:lang w:bidi="ar-SA"/>
                    </w:rPr>
                    <w:t>حبيبتي الغالية هيا بنا لننال الأجر والثواب بإكمال الآيات الناقصة من سورة البروج</w:t>
                  </w:r>
                </w:p>
                <w:p w:rsidR="00621C92" w:rsidRDefault="00621C92"/>
              </w:txbxContent>
            </v:textbox>
            <w10:wrap anchorx="page"/>
          </v:shape>
        </w:pict>
      </w:r>
      <w:r w:rsidR="00621C92">
        <w:rPr>
          <w:noProof/>
          <w:sz w:val="28"/>
          <w:szCs w:val="28"/>
          <w:lang w:bidi="ar-SA"/>
        </w:rPr>
        <w:drawing>
          <wp:inline distT="0" distB="0" distL="0" distR="0">
            <wp:extent cx="2414756" cy="2054431"/>
            <wp:effectExtent l="19050" t="0" r="4594" b="0"/>
            <wp:docPr id="2" name="صورة 0" descr="محجبة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حجبة6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26818" cy="2064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1AC" w:rsidRPr="00621C92" w:rsidRDefault="00621C92" w:rsidP="00D651AC">
      <w:pPr>
        <w:rPr>
          <w:rFonts w:ascii="Segoe UI" w:hAnsi="Segoe UI" w:cs="Segoe UI"/>
          <w:sz w:val="28"/>
          <w:szCs w:val="28"/>
          <w:rtl/>
          <w:lang w:bidi="ar-SA"/>
        </w:rPr>
      </w:pPr>
      <w:r>
        <w:rPr>
          <w:rFonts w:hint="cs"/>
          <w:sz w:val="28"/>
          <w:szCs w:val="28"/>
          <w:rtl/>
          <w:lang w:bidi="ar-SA"/>
        </w:rPr>
        <w:t xml:space="preserve">قال تعالى" </w:t>
      </w:r>
      <w:r w:rsidRPr="00621C92">
        <w:rPr>
          <w:rFonts w:ascii="Segoe UI" w:hAnsi="Segoe UI" w:cs="Segoe UI"/>
          <w:sz w:val="28"/>
          <w:szCs w:val="28"/>
          <w:rtl/>
          <w:lang w:bidi="ar-SA"/>
        </w:rPr>
        <w:t xml:space="preserve">والسماء ذات .................. واليوم ................. </w:t>
      </w:r>
    </w:p>
    <w:p w:rsidR="00621C92" w:rsidRDefault="00621C92" w:rsidP="00D651AC">
      <w:pPr>
        <w:rPr>
          <w:sz w:val="28"/>
          <w:szCs w:val="28"/>
          <w:rtl/>
          <w:lang w:bidi="ar-SA"/>
        </w:rPr>
      </w:pPr>
      <w:r w:rsidRPr="00621C92">
        <w:rPr>
          <w:rFonts w:ascii="Segoe UI" w:hAnsi="Segoe UI" w:cs="Segoe UI"/>
          <w:sz w:val="28"/>
          <w:szCs w:val="28"/>
          <w:rtl/>
          <w:lang w:bidi="ar-SA"/>
        </w:rPr>
        <w:t>وشاهد......................... قتل أصحاب ................... النار....................... إذ هم.............</w:t>
      </w:r>
      <w:r w:rsidR="00B63DD6">
        <w:rPr>
          <w:rFonts w:ascii="Segoe UI" w:hAnsi="Segoe UI" w:cs="Segoe UI" w:hint="cs"/>
          <w:sz w:val="28"/>
          <w:szCs w:val="28"/>
          <w:rtl/>
          <w:lang w:bidi="ar-SA"/>
        </w:rPr>
        <w:t>..........</w:t>
      </w:r>
      <w:r w:rsidRPr="00621C92">
        <w:rPr>
          <w:rFonts w:ascii="Segoe UI" w:hAnsi="Segoe UI" w:cs="Segoe UI"/>
          <w:sz w:val="28"/>
          <w:szCs w:val="28"/>
          <w:rtl/>
          <w:lang w:bidi="ar-SA"/>
        </w:rPr>
        <w:t xml:space="preserve"> وهم على ما يفعلون..............................</w:t>
      </w:r>
      <w:r w:rsidR="00B63DD6">
        <w:rPr>
          <w:rFonts w:ascii="Segoe UI" w:hAnsi="Segoe UI" w:cs="Segoe UI" w:hint="cs"/>
          <w:sz w:val="28"/>
          <w:szCs w:val="28"/>
          <w:rtl/>
          <w:lang w:bidi="ar-SA"/>
        </w:rPr>
        <w:t>...........</w:t>
      </w:r>
      <w:r w:rsidRPr="00621C92">
        <w:rPr>
          <w:rFonts w:ascii="Segoe UI" w:hAnsi="Segoe UI" w:cs="Segoe UI"/>
          <w:sz w:val="28"/>
          <w:szCs w:val="28"/>
          <w:rtl/>
          <w:lang w:bidi="ar-SA"/>
        </w:rPr>
        <w:t xml:space="preserve"> وما نقموا منهم................................... الذي له......................... والأرض والله على</w:t>
      </w:r>
      <w:r>
        <w:rPr>
          <w:rFonts w:hint="cs"/>
          <w:sz w:val="28"/>
          <w:szCs w:val="28"/>
          <w:rtl/>
          <w:lang w:bidi="ar-SA"/>
        </w:rPr>
        <w:t>..............................."</w:t>
      </w:r>
    </w:p>
    <w:p w:rsidR="00621C92" w:rsidRPr="00476B0A" w:rsidRDefault="00621C92" w:rsidP="00621C92">
      <w:pPr>
        <w:pStyle w:val="a3"/>
        <w:numPr>
          <w:ilvl w:val="0"/>
          <w:numId w:val="3"/>
        </w:numPr>
        <w:rPr>
          <w:b/>
          <w:bCs/>
          <w:color w:val="365F91" w:themeColor="accent1" w:themeShade="BF"/>
          <w:sz w:val="28"/>
          <w:szCs w:val="28"/>
          <w:lang w:bidi="ar-SA"/>
        </w:rPr>
      </w:pPr>
      <w:r w:rsidRPr="00476B0A">
        <w:rPr>
          <w:rFonts w:hint="cs"/>
          <w:b/>
          <w:bCs/>
          <w:color w:val="365F91" w:themeColor="accent1" w:themeShade="BF"/>
          <w:sz w:val="28"/>
          <w:szCs w:val="28"/>
          <w:rtl/>
          <w:lang w:bidi="ar-SA"/>
        </w:rPr>
        <w:t>هيا بنا لنصل بين الكلمة ومعناها المناسب:</w:t>
      </w:r>
    </w:p>
    <w:p w:rsidR="00621C92" w:rsidRPr="00621C92" w:rsidRDefault="00B20801" w:rsidP="00621C92">
      <w:pPr>
        <w:pStyle w:val="a3"/>
        <w:rPr>
          <w:sz w:val="28"/>
          <w:szCs w:val="28"/>
          <w:rtl/>
          <w:lang w:bidi="ar-SA"/>
        </w:rPr>
      </w:pPr>
      <w:r>
        <w:rPr>
          <w:noProof/>
          <w:sz w:val="28"/>
          <w:szCs w:val="28"/>
          <w:rtl/>
          <w:lang w:bidi="ar-SA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9" type="#_x0000_t97" style="position:absolute;left:0;text-align:left;margin-left:267.2pt;margin-top:14.25pt;width:150.55pt;height:153.35pt;z-index:251662336" fillcolor="white [3201]" strokecolor="#4f81bd [3204]" strokeweight="5pt">
            <v:shadow color="#868686"/>
            <v:textbox>
              <w:txbxContent>
                <w:p w:rsidR="00476B0A" w:rsidRDefault="00476B0A" w:rsidP="00476B0A">
                  <w:pPr>
                    <w:pStyle w:val="a3"/>
                    <w:numPr>
                      <w:ilvl w:val="0"/>
                      <w:numId w:val="4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 w:rsidRPr="00476B0A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اللغو</w:t>
                  </w:r>
                </w:p>
                <w:p w:rsidR="00476B0A" w:rsidRPr="00476B0A" w:rsidRDefault="00476B0A" w:rsidP="00476B0A">
                  <w:pPr>
                    <w:pStyle w:val="a3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76B0A" w:rsidRDefault="00476B0A" w:rsidP="00476B0A">
                  <w:pPr>
                    <w:pStyle w:val="a3"/>
                    <w:numPr>
                      <w:ilvl w:val="0"/>
                      <w:numId w:val="4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يرثون الفردوس</w:t>
                  </w:r>
                </w:p>
                <w:p w:rsidR="00476B0A" w:rsidRPr="00476B0A" w:rsidRDefault="00476B0A" w:rsidP="00476B0A">
                  <w:pPr>
                    <w:pStyle w:val="a3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76B0A" w:rsidRDefault="00476B0A" w:rsidP="00476B0A">
                  <w:pPr>
                    <w:pStyle w:val="a3"/>
                    <w:numPr>
                      <w:ilvl w:val="0"/>
                      <w:numId w:val="4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 w:rsidRPr="00476B0A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الأخدود</w:t>
                  </w:r>
                </w:p>
                <w:p w:rsidR="00476B0A" w:rsidRPr="00476B0A" w:rsidRDefault="00476B0A" w:rsidP="00476B0A">
                  <w:pPr>
                    <w:pStyle w:val="a3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476B0A" w:rsidRPr="00476B0A" w:rsidRDefault="00476B0A" w:rsidP="00476B0A">
                  <w:pPr>
                    <w:pStyle w:val="a3"/>
                    <w:numPr>
                      <w:ilvl w:val="0"/>
                      <w:numId w:val="4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 w:rsidRPr="00476B0A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SA"/>
                    </w:rPr>
                    <w:t>اليوم الموعود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  <w:lang w:bidi="ar-SA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4" type="#_x0000_t21" style="position:absolute;left:0;text-align:left;margin-left:204.55pt;margin-top:123.5pt;width:31.8pt;height:31.8pt;z-index:251667456" fillcolor="white [3201]" strokecolor="#4f81bd [3204]" strokeweight="5pt">
            <v:stroke linestyle="thickThin"/>
            <v:shadow color="#868686"/>
            <w10:wrap anchorx="page"/>
          </v:shape>
        </w:pict>
      </w:r>
      <w:r>
        <w:rPr>
          <w:noProof/>
          <w:sz w:val="28"/>
          <w:szCs w:val="28"/>
          <w:rtl/>
          <w:lang w:bidi="ar-SA"/>
        </w:rPr>
        <w:pict>
          <v:shape id="_x0000_s1033" type="#_x0000_t21" style="position:absolute;left:0;text-align:left;margin-left:204.55pt;margin-top:86.05pt;width:31.8pt;height:31.8pt;z-index:251666432" fillcolor="white [3201]" strokecolor="#c0504d [3205]" strokeweight="5pt">
            <v:stroke linestyle="thickThin"/>
            <v:shadow color="#868686"/>
            <w10:wrap anchorx="page"/>
          </v:shape>
        </w:pict>
      </w:r>
      <w:r>
        <w:rPr>
          <w:noProof/>
          <w:sz w:val="28"/>
          <w:szCs w:val="28"/>
          <w:rtl/>
          <w:lang w:bidi="ar-SA"/>
        </w:rPr>
        <w:pict>
          <v:shape id="_x0000_s1032" type="#_x0000_t21" style="position:absolute;left:0;text-align:left;margin-left:204.55pt;margin-top:48.8pt;width:31.8pt;height:31.8pt;z-index:251665408" fillcolor="white [3201]" strokecolor="black [3200]" strokeweight="5pt">
            <v:stroke linestyle="thickThin"/>
            <v:shadow color="#868686"/>
            <w10:wrap anchorx="page"/>
          </v:shape>
        </w:pict>
      </w:r>
      <w:r>
        <w:rPr>
          <w:noProof/>
          <w:sz w:val="28"/>
          <w:szCs w:val="28"/>
          <w:rtl/>
          <w:lang w:bidi="ar-SA"/>
        </w:rPr>
        <w:pict>
          <v:shape id="_x0000_s1031" type="#_x0000_t21" style="position:absolute;left:0;text-align:left;margin-left:204.55pt;margin-top:9.55pt;width:31.8pt;height:31.8pt;z-index:251664384" fillcolor="white [3201]" strokecolor="#9bbb59 [3206]" strokeweight="5pt">
            <v:stroke linestyle="thickThin"/>
            <v:shadow color="#868686"/>
            <w10:wrap anchorx="page"/>
          </v:shape>
        </w:pict>
      </w:r>
      <w:r>
        <w:rPr>
          <w:noProof/>
          <w:sz w:val="28"/>
          <w:szCs w:val="28"/>
          <w:rtl/>
          <w:lang w:bidi="ar-SA"/>
        </w:rPr>
        <w:pict>
          <v:shapetype id="_x0000_t121" coordsize="21600,21600" o:spt="121" path="m4321,l21600,r,21600l,21600,,4338xe">
            <v:stroke joinstyle="miter"/>
            <v:path gradientshapeok="t" o:connecttype="rect" textboxrect="0,4321,21600,21600"/>
          </v:shapetype>
          <v:shape id="_x0000_s1030" type="#_x0000_t121" style="position:absolute;left:0;text-align:left;margin-left:-17.05pt;margin-top:9.55pt;width:176.7pt;height:158.05pt;z-index:251663360" fillcolor="white [3201]" strokecolor="#c0504d [3205]" strokeweight="5pt">
            <v:stroke linestyle="thickThin"/>
            <v:shadow color="#868686"/>
            <v:textbox>
              <w:txbxContent>
                <w:p w:rsidR="00476B0A" w:rsidRPr="00476B0A" w:rsidRDefault="00476B0A" w:rsidP="00476B0A">
                  <w:pPr>
                    <w:pStyle w:val="a3"/>
                    <w:numPr>
                      <w:ilvl w:val="0"/>
                      <w:numId w:val="5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476B0A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الحفرة العميقة الطويلة</w:t>
                  </w:r>
                </w:p>
                <w:p w:rsidR="00476B0A" w:rsidRPr="00476B0A" w:rsidRDefault="00476B0A" w:rsidP="00476B0A">
                  <w:pPr>
                    <w:pStyle w:val="a3"/>
                    <w:numPr>
                      <w:ilvl w:val="0"/>
                      <w:numId w:val="5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476B0A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يدخلون الجنة</w:t>
                  </w:r>
                </w:p>
                <w:p w:rsidR="00476B0A" w:rsidRPr="00476B0A" w:rsidRDefault="00476B0A" w:rsidP="00476B0A">
                  <w:pPr>
                    <w:pStyle w:val="a3"/>
                    <w:numPr>
                      <w:ilvl w:val="0"/>
                      <w:numId w:val="5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476B0A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ما لا نفع فيه من قول وعمل</w:t>
                  </w:r>
                </w:p>
                <w:p w:rsidR="00476B0A" w:rsidRPr="00476B0A" w:rsidRDefault="00476B0A" w:rsidP="00476B0A">
                  <w:pPr>
                    <w:pStyle w:val="a3"/>
                    <w:numPr>
                      <w:ilvl w:val="0"/>
                      <w:numId w:val="5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476B0A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يوم القيامة</w:t>
                  </w:r>
                </w:p>
                <w:p w:rsidR="00476B0A" w:rsidRPr="00476B0A" w:rsidRDefault="00476B0A" w:rsidP="00476B0A">
                  <w:pPr>
                    <w:pStyle w:val="a3"/>
                    <w:numPr>
                      <w:ilvl w:val="0"/>
                      <w:numId w:val="5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476B0A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SA"/>
                    </w:rPr>
                    <w:t>النجوم العظيمة</w:t>
                  </w:r>
                </w:p>
              </w:txbxContent>
            </v:textbox>
            <w10:wrap anchorx="page"/>
          </v:shape>
        </w:pict>
      </w:r>
    </w:p>
    <w:sectPr w:rsidR="00621C92" w:rsidRPr="00621C92" w:rsidSect="00803AFD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BD10253_"/>
        <o:lock v:ext="edit" cropping="t"/>
      </v:shape>
    </w:pict>
  </w:numPicBullet>
  <w:abstractNum w:abstractNumId="0">
    <w:nsid w:val="08B94DF6"/>
    <w:multiLevelType w:val="hybridMultilevel"/>
    <w:tmpl w:val="1D884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365BD"/>
    <w:multiLevelType w:val="hybridMultilevel"/>
    <w:tmpl w:val="9C0015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E0677"/>
    <w:multiLevelType w:val="hybridMultilevel"/>
    <w:tmpl w:val="6E1A6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80846"/>
    <w:multiLevelType w:val="hybridMultilevel"/>
    <w:tmpl w:val="3084928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46644E"/>
    <w:multiLevelType w:val="hybridMultilevel"/>
    <w:tmpl w:val="9D14A3EE"/>
    <w:lvl w:ilvl="0" w:tplc="D1EA8F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/>
  <w:rsids>
    <w:rsidRoot w:val="00803AFD"/>
    <w:rsid w:val="003560D7"/>
    <w:rsid w:val="00476B0A"/>
    <w:rsid w:val="00621C92"/>
    <w:rsid w:val="00803AFD"/>
    <w:rsid w:val="00A41093"/>
    <w:rsid w:val="00B20801"/>
    <w:rsid w:val="00B63DD6"/>
    <w:rsid w:val="00D651AC"/>
    <w:rsid w:val="00E6794B"/>
    <w:rsid w:val="00EB3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FD"/>
    <w:pPr>
      <w:bidi/>
      <w:jc w:val="both"/>
    </w:pPr>
    <w:rPr>
      <w:rFonts w:eastAsiaTheme="minorEastAsia"/>
      <w:sz w:val="20"/>
      <w:szCs w:val="20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1A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65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651AC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2.jpeg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4</cp:revision>
  <dcterms:created xsi:type="dcterms:W3CDTF">2013-10-29T17:39:00Z</dcterms:created>
  <dcterms:modified xsi:type="dcterms:W3CDTF">2013-10-29T18:18:00Z</dcterms:modified>
</cp:coreProperties>
</file>